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80982" w:rsidRDefault="00C36158"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982">
        <w:rPr>
          <w:rFonts w:cstheme="minorHAnsi"/>
        </w:rPr>
        <w:tab/>
      </w:r>
    </w:p>
    <w:p w:rsidR="00C36158" w:rsidRPr="00980982" w:rsidRDefault="00C36158" w:rsidP="00C36158">
      <w:pPr>
        <w:spacing w:after="0" w:line="240" w:lineRule="auto"/>
        <w:jc w:val="right"/>
        <w:rPr>
          <w:rFonts w:cstheme="minorHAnsi"/>
          <w:sz w:val="20"/>
        </w:rPr>
      </w:pPr>
    </w:p>
    <w:p w:rsidR="00C36158" w:rsidRPr="00980982" w:rsidRDefault="00C36158" w:rsidP="00C36158">
      <w:pPr>
        <w:spacing w:after="0" w:line="240" w:lineRule="auto"/>
        <w:jc w:val="right"/>
        <w:rPr>
          <w:rFonts w:cstheme="minorHAnsi"/>
          <w:b/>
          <w:bCs/>
          <w:sz w:val="52"/>
          <w:szCs w:val="52"/>
          <w:lang w:val="en-GB"/>
        </w:rPr>
      </w:pPr>
    </w:p>
    <w:p w:rsidR="00C36158" w:rsidRPr="00826FF7" w:rsidRDefault="00826FF7" w:rsidP="00C36158">
      <w:pPr>
        <w:spacing w:after="0" w:line="240" w:lineRule="auto"/>
        <w:ind w:left="4956"/>
        <w:jc w:val="right"/>
        <w:rPr>
          <w:rFonts w:ascii="Calibri" w:hAnsi="Calibri" w:cs="Calibri"/>
          <w:b/>
          <w:bCs/>
          <w:sz w:val="56"/>
          <w:szCs w:val="30"/>
          <w:lang w:val="en-GB"/>
        </w:rPr>
      </w:pPr>
      <w:r w:rsidRPr="00826FF7">
        <w:rPr>
          <w:rFonts w:ascii="Calibri" w:hAnsi="Calibri" w:cs="Calibri"/>
          <w:b/>
          <w:bCs/>
          <w:sz w:val="56"/>
          <w:szCs w:val="30"/>
          <w:lang w:val="en-GB"/>
        </w:rPr>
        <w:t>THE HALO EFFECT</w:t>
      </w: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DD3418" w:rsidRDefault="00C36158" w:rsidP="00C36158">
      <w:pPr>
        <w:spacing w:after="0" w:line="240" w:lineRule="auto"/>
        <w:ind w:left="4956"/>
        <w:jc w:val="right"/>
        <w:rPr>
          <w:rFonts w:ascii="Calibri" w:hAnsi="Calibri" w:cs="Calibri"/>
          <w:b/>
          <w:bCs/>
          <w:sz w:val="40"/>
          <w:szCs w:val="30"/>
          <w:lang w:val="en-GB"/>
        </w:rPr>
      </w:pPr>
      <w:r w:rsidRPr="00DD3418">
        <w:rPr>
          <w:rFonts w:ascii="Calibri" w:hAnsi="Calibri" w:cs="Calibri"/>
          <w:b/>
          <w:bCs/>
          <w:sz w:val="40"/>
          <w:szCs w:val="30"/>
          <w:lang w:val="en-GB"/>
        </w:rPr>
        <w:t>»</w:t>
      </w:r>
      <w:r w:rsidR="00CB7F8A">
        <w:rPr>
          <w:rFonts w:ascii="Calibri" w:hAnsi="Calibri" w:cs="Calibri"/>
          <w:b/>
          <w:bCs/>
          <w:sz w:val="40"/>
          <w:szCs w:val="30"/>
          <w:lang w:val="en-GB"/>
        </w:rPr>
        <w:t>Days Of The Lost</w:t>
      </w:r>
      <w:r w:rsidRPr="00DD3418">
        <w:rPr>
          <w:rFonts w:ascii="Calibri" w:hAnsi="Calibri" w:cs="Calibri"/>
          <w:b/>
          <w:bCs/>
          <w:sz w:val="40"/>
          <w:szCs w:val="30"/>
          <w:lang w:val="en-GB"/>
        </w:rPr>
        <w:t>«</w:t>
      </w:r>
    </w:p>
    <w:p w:rsidR="00C36158" w:rsidRPr="00980982" w:rsidRDefault="00C36158" w:rsidP="00C36158">
      <w:pPr>
        <w:spacing w:after="0" w:line="240" w:lineRule="auto"/>
        <w:ind w:left="4956"/>
        <w:jc w:val="right"/>
        <w:rPr>
          <w:rFonts w:ascii="Calibri" w:hAnsi="Calibri" w:cs="Calibri"/>
          <w:b/>
          <w:bCs/>
          <w:sz w:val="40"/>
          <w:szCs w:val="30"/>
          <w:lang w:val="en-GB"/>
        </w:rPr>
      </w:pPr>
    </w:p>
    <w:p w:rsidR="00C36158" w:rsidRPr="00980982" w:rsidRDefault="00C36158" w:rsidP="00C36158">
      <w:pPr>
        <w:spacing w:after="0" w:line="240" w:lineRule="auto"/>
        <w:ind w:left="4956"/>
        <w:jc w:val="right"/>
        <w:rPr>
          <w:rFonts w:ascii="Calibri" w:hAnsi="Calibri" w:cs="Calibri"/>
          <w:sz w:val="20"/>
          <w:szCs w:val="20"/>
          <w:lang w:val="en-US"/>
        </w:rPr>
      </w:pPr>
    </w:p>
    <w:p w:rsidR="00C36158" w:rsidRPr="00980982" w:rsidRDefault="00C36158" w:rsidP="00C36158">
      <w:pPr>
        <w:pStyle w:val="berschrift5"/>
        <w:tabs>
          <w:tab w:val="left" w:pos="1425"/>
          <w:tab w:val="right" w:pos="9072"/>
        </w:tabs>
        <w:jc w:val="right"/>
        <w:rPr>
          <w:rFonts w:ascii="Calibri" w:hAnsi="Calibri" w:cs="Calibri"/>
          <w:sz w:val="20"/>
          <w:szCs w:val="20"/>
        </w:rPr>
      </w:pPr>
    </w:p>
    <w:p w:rsidR="00C36158" w:rsidRPr="00980982" w:rsidRDefault="00C36158" w:rsidP="00C36158">
      <w:pPr>
        <w:pStyle w:val="berschrift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CB7F8A">
        <w:rPr>
          <w:rFonts w:ascii="Calibri" w:hAnsi="Calibri" w:cs="Calibri"/>
          <w:sz w:val="32"/>
          <w:szCs w:val="36"/>
        </w:rPr>
        <w:t>August 12</w:t>
      </w:r>
      <w:r w:rsidR="00CB7F8A" w:rsidRPr="00CB7F8A">
        <w:rPr>
          <w:rFonts w:ascii="Calibri" w:hAnsi="Calibri" w:cs="Calibri"/>
          <w:sz w:val="32"/>
          <w:szCs w:val="36"/>
          <w:vertAlign w:val="superscript"/>
        </w:rPr>
        <w:t>th</w:t>
      </w:r>
      <w:r>
        <w:rPr>
          <w:rFonts w:ascii="Calibri" w:hAnsi="Calibri" w:cs="Calibri"/>
          <w:sz w:val="32"/>
          <w:szCs w:val="36"/>
        </w:rPr>
        <w:t xml:space="preserve"> </w:t>
      </w:r>
      <w:r w:rsidRPr="00980982">
        <w:rPr>
          <w:rFonts w:ascii="Calibri" w:hAnsi="Calibri" w:cs="Calibri"/>
          <w:sz w:val="32"/>
          <w:szCs w:val="36"/>
        </w:rPr>
        <w:t>2022</w:t>
      </w:r>
    </w:p>
    <w:tbl>
      <w:tblPr>
        <w:tblW w:w="10631" w:type="dxa"/>
        <w:tblLayout w:type="fixed"/>
        <w:tblLook w:val="0000" w:firstRow="0" w:lastRow="0" w:firstColumn="0" w:lastColumn="0" w:noHBand="0" w:noVBand="0"/>
      </w:tblPr>
      <w:tblGrid>
        <w:gridCol w:w="6147"/>
        <w:gridCol w:w="4484"/>
      </w:tblGrid>
      <w:tr w:rsidR="00C36158" w:rsidRPr="00F023F4" w:rsidTr="00EB063C">
        <w:trPr>
          <w:trHeight w:hRule="exact" w:val="835"/>
        </w:trPr>
        <w:tc>
          <w:tcPr>
            <w:tcW w:w="6147" w:type="dxa"/>
            <w:tcBorders>
              <w:top w:val="single" w:sz="1" w:space="0" w:color="FFFFFF"/>
              <w:left w:val="single" w:sz="1" w:space="0" w:color="FFFFFF"/>
            </w:tcBorders>
            <w:shd w:val="clear" w:color="auto" w:fill="auto"/>
          </w:tcPr>
          <w:p w:rsidR="00C36158" w:rsidRPr="00980982" w:rsidRDefault="00C36158" w:rsidP="00EB063C">
            <w:pPr>
              <w:snapToGrid w:val="0"/>
              <w:spacing w:after="0" w:line="240" w:lineRule="auto"/>
              <w:rPr>
                <w:rFonts w:ascii="Calibri" w:hAnsi="Calibri" w:cs="Calibri"/>
                <w:b/>
                <w:sz w:val="24"/>
                <w:szCs w:val="24"/>
                <w:lang w:val="en-GB"/>
              </w:rPr>
            </w:pPr>
          </w:p>
          <w:p w:rsidR="00C36158" w:rsidRPr="00980982" w:rsidRDefault="00C36158" w:rsidP="00EB063C">
            <w:pPr>
              <w:snapToGrid w:val="0"/>
              <w:spacing w:after="0" w:line="240" w:lineRule="auto"/>
              <w:rPr>
                <w:rFonts w:ascii="Calibri" w:hAnsi="Calibri" w:cs="Calibri"/>
                <w:b/>
                <w:sz w:val="24"/>
                <w:szCs w:val="24"/>
                <w:lang w:val="en-GB"/>
              </w:rPr>
            </w:pPr>
            <w:r w:rsidRPr="00AB787F">
              <w:rPr>
                <w:rFonts w:ascii="Calibri" w:hAnsi="Calibri" w:cs="Calibri"/>
                <w:b/>
                <w:sz w:val="24"/>
                <w:szCs w:val="24"/>
                <w:lang w:val="en-GB"/>
              </w:rPr>
              <w:t>Line up:</w:t>
            </w:r>
          </w:p>
        </w:tc>
        <w:tc>
          <w:tcPr>
            <w:tcW w:w="4484" w:type="dxa"/>
            <w:tcBorders>
              <w:top w:val="single" w:sz="1" w:space="0" w:color="FFFFFF"/>
              <w:right w:val="single" w:sz="1" w:space="0" w:color="FFFFFF"/>
            </w:tcBorders>
            <w:shd w:val="clear" w:color="auto" w:fill="auto"/>
          </w:tcPr>
          <w:p w:rsidR="00C36158" w:rsidRDefault="00C36158" w:rsidP="00EB063C">
            <w:pPr>
              <w:snapToGrid w:val="0"/>
              <w:spacing w:after="100"/>
              <w:rPr>
                <w:rFonts w:ascii="Calibri" w:hAnsi="Calibri" w:cs="Calibri"/>
                <w:b/>
                <w:lang w:val="en-GB"/>
              </w:rPr>
            </w:pPr>
          </w:p>
          <w:p w:rsidR="00C36158" w:rsidRPr="00980982" w:rsidRDefault="00CE2C57" w:rsidP="00EB063C">
            <w:pPr>
              <w:snapToGrid w:val="0"/>
              <w:spacing w:after="100"/>
              <w:rPr>
                <w:rFonts w:ascii="Calibri" w:hAnsi="Calibri" w:cs="Calibri"/>
                <w:lang w:val="en-US"/>
              </w:rPr>
            </w:pPr>
            <w:r>
              <w:rPr>
                <w:rFonts w:ascii="Calibri" w:hAnsi="Calibri" w:cs="Calibri"/>
                <w:b/>
                <w:sz w:val="24"/>
                <w:lang w:val="en-GB"/>
              </w:rPr>
              <w:t>THE HALO EFFECT</w:t>
            </w:r>
            <w:r w:rsidR="00C36158" w:rsidRPr="00AB787F">
              <w:rPr>
                <w:rFonts w:ascii="Calibri" w:hAnsi="Calibri" w:cs="Calibri"/>
                <w:b/>
                <w:sz w:val="24"/>
                <w:lang w:val="en-GB"/>
              </w:rPr>
              <w:t xml:space="preserve"> online:</w:t>
            </w:r>
          </w:p>
        </w:tc>
      </w:tr>
      <w:tr w:rsidR="00C36158" w:rsidRPr="00EB021B" w:rsidTr="00EB063C">
        <w:trPr>
          <w:trHeight w:val="267"/>
        </w:trPr>
        <w:tc>
          <w:tcPr>
            <w:tcW w:w="6147" w:type="dxa"/>
            <w:tcBorders>
              <w:left w:val="single" w:sz="1" w:space="0" w:color="FFFFFF"/>
              <w:bottom w:val="single" w:sz="1" w:space="0" w:color="FFFFFF"/>
            </w:tcBorders>
            <w:shd w:val="clear" w:color="auto" w:fill="auto"/>
          </w:tcPr>
          <w:p w:rsidR="00C36158" w:rsidRPr="00422D44" w:rsidRDefault="00BB79E8" w:rsidP="004D43CE">
            <w:pPr>
              <w:spacing w:after="0" w:line="240" w:lineRule="auto"/>
              <w:jc w:val="both"/>
              <w:rPr>
                <w:rFonts w:ascii="Calibri" w:hAnsi="Calibri" w:cs="Calibri"/>
              </w:rPr>
            </w:pPr>
            <w:r>
              <w:rPr>
                <w:rFonts w:ascii="Calibri" w:hAnsi="Calibri" w:cs="Calibri"/>
              </w:rPr>
              <w:t>Mikael Stanne</w:t>
            </w:r>
            <w:r w:rsidR="00C36158" w:rsidRPr="00422D44">
              <w:rPr>
                <w:rFonts w:ascii="Calibri" w:hAnsi="Calibri" w:cs="Calibri"/>
              </w:rPr>
              <w:t xml:space="preserve"> | </w:t>
            </w:r>
            <w:r w:rsidR="003B16F7">
              <w:rPr>
                <w:rFonts w:ascii="Calibri" w:hAnsi="Calibri" w:cs="Calibri"/>
              </w:rPr>
              <w:t>Vocals</w:t>
            </w:r>
          </w:p>
          <w:p w:rsidR="00C36158" w:rsidRPr="00422D44" w:rsidRDefault="00BB79E8" w:rsidP="004D43CE">
            <w:pPr>
              <w:spacing w:after="0" w:line="240" w:lineRule="auto"/>
              <w:jc w:val="both"/>
              <w:rPr>
                <w:rFonts w:ascii="Calibri" w:hAnsi="Calibri" w:cs="Calibri"/>
              </w:rPr>
            </w:pPr>
            <w:r>
              <w:rPr>
                <w:rFonts w:ascii="Calibri" w:hAnsi="Calibri" w:cs="Calibri"/>
              </w:rPr>
              <w:t>Niclas Engelin</w:t>
            </w:r>
            <w:r w:rsidR="00C36158" w:rsidRPr="00422D44">
              <w:rPr>
                <w:rFonts w:ascii="Calibri" w:hAnsi="Calibri" w:cs="Calibri"/>
              </w:rPr>
              <w:t xml:space="preserve"> | </w:t>
            </w:r>
            <w:r w:rsidR="003B16F7">
              <w:rPr>
                <w:rFonts w:ascii="Calibri" w:hAnsi="Calibri" w:cs="Calibri"/>
              </w:rPr>
              <w:t>Guitar</w:t>
            </w:r>
          </w:p>
          <w:p w:rsidR="00C36158" w:rsidRPr="003B16F7" w:rsidRDefault="00BB79E8" w:rsidP="004D43CE">
            <w:pPr>
              <w:spacing w:after="0" w:line="240" w:lineRule="auto"/>
              <w:jc w:val="both"/>
              <w:rPr>
                <w:rFonts w:ascii="Calibri" w:hAnsi="Calibri" w:cs="Calibri"/>
                <w:lang w:val="en-GB"/>
              </w:rPr>
            </w:pPr>
            <w:r>
              <w:rPr>
                <w:rFonts w:ascii="Calibri" w:hAnsi="Calibri" w:cs="Calibri"/>
                <w:lang w:val="en-GB"/>
              </w:rPr>
              <w:t>Jesper Strömblad</w:t>
            </w:r>
            <w:r w:rsidR="00C36158" w:rsidRPr="003B16F7">
              <w:rPr>
                <w:rFonts w:ascii="Calibri" w:hAnsi="Calibri" w:cs="Calibri"/>
                <w:lang w:val="en-GB"/>
              </w:rPr>
              <w:t xml:space="preserve"> | </w:t>
            </w:r>
            <w:r w:rsidR="003B16F7">
              <w:rPr>
                <w:rFonts w:ascii="Calibri" w:hAnsi="Calibri" w:cs="Calibri"/>
                <w:lang w:val="en-GB"/>
              </w:rPr>
              <w:t>Guitar</w:t>
            </w:r>
          </w:p>
          <w:p w:rsidR="00C36158" w:rsidRPr="00BC6CC5" w:rsidRDefault="00BB79E8" w:rsidP="004D43CE">
            <w:pPr>
              <w:spacing w:after="0" w:line="240" w:lineRule="auto"/>
              <w:jc w:val="both"/>
              <w:rPr>
                <w:rFonts w:ascii="Calibri" w:hAnsi="Calibri" w:cs="Calibri"/>
                <w:lang w:val="en-GB"/>
              </w:rPr>
            </w:pPr>
            <w:r>
              <w:rPr>
                <w:rFonts w:ascii="Calibri" w:hAnsi="Calibri" w:cs="Calibri"/>
                <w:lang w:val="en-GB"/>
              </w:rPr>
              <w:t>Peter Iwers</w:t>
            </w:r>
            <w:r w:rsidR="00C36158" w:rsidRPr="00BC6CC5">
              <w:rPr>
                <w:rFonts w:ascii="Calibri" w:hAnsi="Calibri" w:cs="Calibri"/>
                <w:lang w:val="en-GB"/>
              </w:rPr>
              <w:t xml:space="preserve"> | </w:t>
            </w:r>
            <w:r w:rsidR="00BC6CC5">
              <w:rPr>
                <w:rFonts w:ascii="Calibri" w:hAnsi="Calibri" w:cs="Calibri"/>
                <w:lang w:val="en-GB"/>
              </w:rPr>
              <w:t>Bass</w:t>
            </w:r>
          </w:p>
          <w:p w:rsidR="00C36158" w:rsidRPr="00BC6CC5" w:rsidRDefault="00BB79E8" w:rsidP="004D43CE">
            <w:pPr>
              <w:spacing w:after="0" w:line="240" w:lineRule="auto"/>
              <w:jc w:val="both"/>
              <w:rPr>
                <w:rFonts w:ascii="Calibri" w:hAnsi="Calibri" w:cs="Calibri"/>
                <w:lang w:val="en-GB"/>
              </w:rPr>
            </w:pPr>
            <w:r>
              <w:rPr>
                <w:rFonts w:ascii="Calibri" w:hAnsi="Calibri" w:cs="Calibri"/>
                <w:lang w:val="en-GB"/>
              </w:rPr>
              <w:t>Daniel Svensson</w:t>
            </w:r>
            <w:r w:rsidR="00C36158" w:rsidRPr="00BC6CC5">
              <w:rPr>
                <w:rFonts w:ascii="Calibri" w:hAnsi="Calibri" w:cs="Calibri"/>
                <w:lang w:val="en-GB"/>
              </w:rPr>
              <w:t xml:space="preserve"> | </w:t>
            </w:r>
            <w:r w:rsidR="003B16F7" w:rsidRPr="00BC6CC5">
              <w:rPr>
                <w:rFonts w:ascii="Calibri" w:hAnsi="Calibri" w:cs="Calibri"/>
                <w:lang w:val="en-GB"/>
              </w:rPr>
              <w:t>Drums</w:t>
            </w:r>
          </w:p>
        </w:tc>
        <w:tc>
          <w:tcPr>
            <w:tcW w:w="4484" w:type="dxa"/>
            <w:tcBorders>
              <w:bottom w:val="single" w:sz="1" w:space="0" w:color="FFFFFF"/>
              <w:right w:val="single" w:sz="1" w:space="0" w:color="FFFFFF"/>
            </w:tcBorders>
            <w:shd w:val="clear" w:color="auto" w:fill="auto"/>
          </w:tcPr>
          <w:p w:rsidR="00C36158" w:rsidRPr="00EB021B" w:rsidRDefault="000D030E"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hyperlink r:id="rId9" w:history="1">
              <w:r w:rsidR="00EB021B" w:rsidRPr="00EB021B">
                <w:rPr>
                  <w:rStyle w:val="Hyperlink"/>
                  <w:rFonts w:asciiTheme="minorHAnsi" w:hAnsiTheme="minorHAnsi" w:cstheme="minorHAnsi"/>
                  <w:color w:val="0070C0"/>
                  <w:sz w:val="22"/>
                  <w:szCs w:val="22"/>
                  <w:lang w:val="en-GB"/>
                </w:rPr>
                <w:t>facebook.com/</w:t>
              </w:r>
              <w:r w:rsidR="00CE2C57">
                <w:rPr>
                  <w:rStyle w:val="Hyperlink"/>
                  <w:rFonts w:asciiTheme="minorHAnsi" w:hAnsiTheme="minorHAnsi" w:cstheme="minorHAnsi"/>
                  <w:color w:val="0070C0"/>
                  <w:sz w:val="22"/>
                  <w:szCs w:val="22"/>
                  <w:lang w:val="en-GB"/>
                </w:rPr>
                <w:t>thehaloeffectse</w:t>
              </w:r>
            </w:hyperlink>
            <w:r w:rsidR="00C36158" w:rsidRPr="00EB021B">
              <w:rPr>
                <w:rStyle w:val="eop"/>
                <w:rFonts w:asciiTheme="minorHAnsi" w:hAnsiTheme="minorHAnsi" w:cstheme="minorHAnsi"/>
                <w:color w:val="0070C0"/>
                <w:sz w:val="22"/>
                <w:szCs w:val="22"/>
                <w:lang w:val="en-GB"/>
              </w:rPr>
              <w:t> </w:t>
            </w:r>
          </w:p>
          <w:p w:rsidR="00C36158" w:rsidRPr="00EB021B" w:rsidRDefault="00C36158"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r w:rsidRPr="00EB021B">
              <w:rPr>
                <w:rStyle w:val="normaltextrun"/>
                <w:rFonts w:asciiTheme="minorHAnsi" w:hAnsiTheme="minorHAnsi" w:cstheme="minorHAnsi"/>
                <w:color w:val="0070C0"/>
                <w:sz w:val="22"/>
                <w:szCs w:val="22"/>
                <w:u w:val="single"/>
                <w:lang w:val="en-GB"/>
              </w:rPr>
              <w:t>instagram.com/</w:t>
            </w:r>
            <w:r w:rsidR="00CE2C57">
              <w:rPr>
                <w:rStyle w:val="normaltextrun"/>
                <w:rFonts w:asciiTheme="minorHAnsi" w:hAnsiTheme="minorHAnsi" w:cstheme="minorHAnsi"/>
                <w:color w:val="0070C0"/>
                <w:sz w:val="22"/>
                <w:szCs w:val="22"/>
                <w:u w:val="single"/>
                <w:lang w:val="en-GB"/>
              </w:rPr>
              <w:t>thehaloeefctse</w:t>
            </w:r>
            <w:r w:rsidR="00EB021B" w:rsidRPr="00EB021B">
              <w:rPr>
                <w:rStyle w:val="normaltextrun"/>
                <w:rFonts w:asciiTheme="minorHAnsi" w:hAnsiTheme="minorHAnsi" w:cstheme="minorHAnsi"/>
                <w:color w:val="0070C0"/>
                <w:sz w:val="22"/>
                <w:szCs w:val="22"/>
                <w:u w:val="single"/>
                <w:lang w:val="en-GB"/>
              </w:rPr>
              <w:t>/</w:t>
            </w:r>
            <w:r w:rsidRPr="00EB021B">
              <w:rPr>
                <w:rStyle w:val="eop"/>
                <w:rFonts w:asciiTheme="minorHAnsi" w:hAnsiTheme="minorHAnsi" w:cstheme="minorHAnsi"/>
                <w:color w:val="0070C0"/>
                <w:sz w:val="22"/>
                <w:szCs w:val="22"/>
                <w:lang w:val="en-GB"/>
              </w:rPr>
              <w:t> </w:t>
            </w:r>
          </w:p>
          <w:p w:rsidR="00C36158" w:rsidRPr="00EB021B" w:rsidRDefault="000D030E"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hyperlink r:id="rId10" w:history="1">
              <w:r w:rsidR="00EB021B" w:rsidRPr="00EB021B">
                <w:rPr>
                  <w:rStyle w:val="Hyperlink"/>
                  <w:rFonts w:asciiTheme="minorHAnsi" w:hAnsiTheme="minorHAnsi" w:cstheme="minorHAnsi"/>
                  <w:color w:val="0070C0"/>
                  <w:sz w:val="22"/>
                  <w:szCs w:val="22"/>
                  <w:lang w:val="en-GB"/>
                </w:rPr>
                <w:t>twitter.com/</w:t>
              </w:r>
              <w:r w:rsidR="00CE2C57">
                <w:rPr>
                  <w:rStyle w:val="Hyperlink"/>
                  <w:rFonts w:asciiTheme="minorHAnsi" w:hAnsiTheme="minorHAnsi" w:cstheme="minorHAnsi"/>
                  <w:color w:val="0070C0"/>
                  <w:sz w:val="22"/>
                  <w:szCs w:val="22"/>
                  <w:lang w:val="en-GB"/>
                </w:rPr>
                <w:t>thehaloeffectse</w:t>
              </w:r>
            </w:hyperlink>
            <w:r w:rsidR="00C36158" w:rsidRPr="00EB021B">
              <w:rPr>
                <w:rStyle w:val="normaltextrun"/>
                <w:rFonts w:asciiTheme="minorHAnsi" w:hAnsiTheme="minorHAnsi" w:cstheme="minorHAnsi"/>
                <w:color w:val="0070C0"/>
                <w:sz w:val="22"/>
                <w:szCs w:val="22"/>
                <w:lang w:val="en-GB"/>
              </w:rPr>
              <w:t> </w:t>
            </w:r>
            <w:r w:rsidR="00C36158" w:rsidRPr="00EB021B">
              <w:rPr>
                <w:rStyle w:val="eop"/>
                <w:rFonts w:asciiTheme="minorHAnsi" w:hAnsiTheme="minorHAnsi" w:cstheme="minorHAnsi"/>
                <w:color w:val="0070C0"/>
                <w:sz w:val="22"/>
                <w:szCs w:val="22"/>
                <w:lang w:val="en-GB"/>
              </w:rPr>
              <w:t> </w:t>
            </w:r>
          </w:p>
          <w:p w:rsidR="00C36158" w:rsidRPr="00EB021B" w:rsidRDefault="00C36158" w:rsidP="004D43CE">
            <w:pPr>
              <w:pStyle w:val="paragraph"/>
              <w:spacing w:before="0" w:beforeAutospacing="0" w:after="0" w:afterAutospacing="0"/>
              <w:jc w:val="both"/>
              <w:textAlignment w:val="baseline"/>
              <w:rPr>
                <w:rFonts w:asciiTheme="minorHAnsi" w:hAnsiTheme="minorHAnsi" w:cstheme="minorHAnsi"/>
                <w:color w:val="0070C0"/>
                <w:sz w:val="22"/>
                <w:szCs w:val="22"/>
                <w:lang w:val="en-GB"/>
              </w:rPr>
            </w:pPr>
          </w:p>
          <w:p w:rsidR="00C36158" w:rsidRPr="00EB021B" w:rsidRDefault="00C36158" w:rsidP="004D43CE">
            <w:pPr>
              <w:spacing w:after="0"/>
              <w:jc w:val="both"/>
              <w:rPr>
                <w:rFonts w:ascii="Calibri" w:hAnsi="Calibri" w:cs="Calibri"/>
                <w:lang w:val="en-GB"/>
              </w:rPr>
            </w:pPr>
          </w:p>
          <w:p w:rsidR="00C36158" w:rsidRPr="00EB021B" w:rsidRDefault="00C36158" w:rsidP="004D43CE">
            <w:pPr>
              <w:spacing w:after="0"/>
              <w:jc w:val="both"/>
              <w:rPr>
                <w:rFonts w:ascii="Calibri" w:hAnsi="Calibri" w:cs="Calibri"/>
                <w:lang w:val="en-GB"/>
              </w:rPr>
            </w:pPr>
          </w:p>
        </w:tc>
      </w:tr>
    </w:tbl>
    <w:p w:rsidR="00CE2C57" w:rsidRPr="00E442BC" w:rsidRDefault="00CE2C57" w:rsidP="00CE2C57">
      <w:pPr>
        <w:spacing w:after="120" w:line="240" w:lineRule="auto"/>
        <w:jc w:val="both"/>
        <w:rPr>
          <w:rFonts w:cstheme="minorHAnsi"/>
          <w:color w:val="000000"/>
          <w:lang w:val="en-GB"/>
        </w:rPr>
      </w:pPr>
      <w:r w:rsidRPr="00E442BC">
        <w:rPr>
          <w:rFonts w:cstheme="minorHAnsi"/>
          <w:color w:val="000000"/>
          <w:lang w:val="en-GB"/>
        </w:rPr>
        <w:t xml:space="preserve">2020. The year of the corona-pandemic, when the world was forced into a standstill, five old friends put in motion an old idea that had been lingering - and what eventually was to become a new band: </w:t>
      </w:r>
      <w:r w:rsidRPr="00E442BC">
        <w:rPr>
          <w:rFonts w:cstheme="minorHAnsi"/>
          <w:b/>
          <w:color w:val="000000"/>
          <w:lang w:val="en-GB"/>
        </w:rPr>
        <w:t>THE HALO EFFECT</w:t>
      </w:r>
      <w:r w:rsidRPr="00E442BC">
        <w:rPr>
          <w:rFonts w:cstheme="minorHAnsi"/>
          <w:color w:val="000000"/>
          <w:lang w:val="en-GB"/>
        </w:rPr>
        <w:t>.</w:t>
      </w:r>
    </w:p>
    <w:p w:rsidR="00CE2C57" w:rsidRPr="00E442BC" w:rsidRDefault="00CE2C57" w:rsidP="00CE2C57">
      <w:pPr>
        <w:spacing w:after="120" w:line="240" w:lineRule="auto"/>
        <w:jc w:val="both"/>
        <w:rPr>
          <w:rFonts w:cstheme="minorHAnsi"/>
          <w:color w:val="000000"/>
          <w:lang w:val="en-GB"/>
        </w:rPr>
      </w:pPr>
      <w:r w:rsidRPr="00E442BC">
        <w:rPr>
          <w:rFonts w:cstheme="minorHAnsi"/>
          <w:color w:val="000000"/>
          <w:lang w:val="en-GB"/>
        </w:rPr>
        <w:t xml:space="preserve">The members of </w:t>
      </w:r>
      <w:r w:rsidRPr="00E442BC">
        <w:rPr>
          <w:rFonts w:cstheme="minorHAnsi"/>
          <w:b/>
          <w:color w:val="000000"/>
          <w:lang w:val="en-GB"/>
        </w:rPr>
        <w:t>THE HALO EFFECT</w:t>
      </w:r>
      <w:r w:rsidRPr="00E442BC">
        <w:rPr>
          <w:rFonts w:cstheme="minorHAnsi"/>
          <w:color w:val="000000"/>
          <w:lang w:val="en-GB"/>
        </w:rPr>
        <w:t xml:space="preserve"> </w:t>
      </w:r>
      <w:r w:rsidRPr="00E442BC">
        <w:rPr>
          <w:rFonts w:cstheme="minorHAnsi"/>
          <w:color w:val="000000"/>
          <w:lang w:val="en-GB"/>
        </w:rPr>
        <w:t xml:space="preserve">are masters of their domain, pioneers of the Gothenburg melodeath scene. Lead guitarists and melodic death-slingers </w:t>
      </w:r>
      <w:r w:rsidRPr="00E442BC">
        <w:rPr>
          <w:rFonts w:cstheme="minorHAnsi"/>
          <w:b/>
          <w:color w:val="000000"/>
          <w:lang w:val="en-GB"/>
        </w:rPr>
        <w:t xml:space="preserve">Niclas Engelin </w:t>
      </w:r>
      <w:r w:rsidRPr="00E442BC">
        <w:rPr>
          <w:rFonts w:cstheme="minorHAnsi"/>
          <w:color w:val="000000"/>
          <w:lang w:val="en-GB"/>
        </w:rPr>
        <w:t xml:space="preserve">and </w:t>
      </w:r>
      <w:r w:rsidRPr="00E442BC">
        <w:rPr>
          <w:rFonts w:cstheme="minorHAnsi"/>
          <w:b/>
          <w:color w:val="000000"/>
          <w:lang w:val="en-GB"/>
        </w:rPr>
        <w:t>Jesper Strömblad</w:t>
      </w:r>
      <w:r w:rsidRPr="00E442BC">
        <w:rPr>
          <w:rFonts w:cstheme="minorHAnsi"/>
          <w:color w:val="000000"/>
          <w:lang w:val="en-GB"/>
        </w:rPr>
        <w:t xml:space="preserve">, lead singer and lyricist </w:t>
      </w:r>
      <w:r w:rsidRPr="00E442BC">
        <w:rPr>
          <w:rFonts w:cstheme="minorHAnsi"/>
          <w:b/>
          <w:color w:val="000000"/>
          <w:lang w:val="en-GB"/>
        </w:rPr>
        <w:t>Mikael Stanne</w:t>
      </w:r>
      <w:r w:rsidRPr="00E442BC">
        <w:rPr>
          <w:rFonts w:cstheme="minorHAnsi"/>
          <w:color w:val="000000"/>
          <w:lang w:val="en-GB"/>
        </w:rPr>
        <w:t xml:space="preserve">, supported by the solid backbone and foundation of bassist </w:t>
      </w:r>
      <w:r w:rsidRPr="00E442BC">
        <w:rPr>
          <w:rFonts w:cstheme="minorHAnsi"/>
          <w:b/>
          <w:color w:val="000000"/>
          <w:lang w:val="en-GB"/>
        </w:rPr>
        <w:t>Peter Iwers</w:t>
      </w:r>
      <w:r w:rsidRPr="00E442BC">
        <w:rPr>
          <w:rFonts w:cstheme="minorHAnsi"/>
          <w:color w:val="000000"/>
          <w:lang w:val="en-GB"/>
        </w:rPr>
        <w:t xml:space="preserve">, and his partner in crime for twenty plus years, hard-hitting drummer </w:t>
      </w:r>
      <w:r w:rsidRPr="00E442BC">
        <w:rPr>
          <w:rFonts w:cstheme="minorHAnsi"/>
          <w:b/>
          <w:color w:val="000000"/>
          <w:lang w:val="en-GB"/>
        </w:rPr>
        <w:t>Daniel Svensson</w:t>
      </w:r>
      <w:r w:rsidRPr="00E442BC">
        <w:rPr>
          <w:rFonts w:cstheme="minorHAnsi"/>
          <w:color w:val="000000"/>
          <w:lang w:val="en-GB"/>
        </w:rPr>
        <w:t>.</w:t>
      </w:r>
    </w:p>
    <w:p w:rsidR="00CE2C57" w:rsidRPr="00E442BC" w:rsidRDefault="00CE2C57" w:rsidP="00CE2C57">
      <w:pPr>
        <w:spacing w:after="120" w:line="240" w:lineRule="auto"/>
        <w:jc w:val="both"/>
        <w:rPr>
          <w:rFonts w:cstheme="minorHAnsi"/>
          <w:color w:val="000000"/>
          <w:lang w:val="en-GB"/>
        </w:rPr>
      </w:pPr>
      <w:r w:rsidRPr="00E442BC">
        <w:rPr>
          <w:rFonts w:cstheme="minorHAnsi"/>
          <w:color w:val="000000"/>
          <w:lang w:val="en-GB"/>
        </w:rPr>
        <w:t xml:space="preserve">Having known each other from an early age back in the late 80’s, the members started playing together in various projects during the 90’s, before forming In Flames and Dark Tranquility, two truly iconic bands who would go on to dominate the Gothenburg scene. Both bands were notably major forces behind the melodeath monicker: </w:t>
      </w:r>
      <w:r w:rsidRPr="00E442BC">
        <w:rPr>
          <w:rFonts w:cstheme="minorHAnsi"/>
          <w:b/>
          <w:color w:val="000000"/>
          <w:lang w:val="en-GB"/>
        </w:rPr>
        <w:t>The Gothenburg Sound</w:t>
      </w:r>
      <w:r w:rsidRPr="00E442BC">
        <w:rPr>
          <w:rFonts w:cstheme="minorHAnsi"/>
          <w:color w:val="000000"/>
          <w:lang w:val="en-GB"/>
        </w:rPr>
        <w:t>. A sound that would echo far and wide across the world and influence countless metal bands during the 90’s and early 2000’s.</w:t>
      </w:r>
    </w:p>
    <w:p w:rsidR="00CE2C57" w:rsidRPr="00E442BC" w:rsidRDefault="00CE2C57" w:rsidP="00CE2C57">
      <w:pPr>
        <w:spacing w:after="120" w:line="240" w:lineRule="auto"/>
        <w:jc w:val="both"/>
        <w:rPr>
          <w:rFonts w:cstheme="minorHAnsi"/>
          <w:color w:val="000000"/>
          <w:lang w:val="en-GB"/>
        </w:rPr>
      </w:pPr>
      <w:r w:rsidRPr="00E442BC">
        <w:rPr>
          <w:rFonts w:cstheme="minorHAnsi"/>
          <w:color w:val="000000"/>
          <w:lang w:val="en-GB"/>
        </w:rPr>
        <w:t xml:space="preserve">This was also the initial thought behind </w:t>
      </w:r>
      <w:r w:rsidR="00BB79E8" w:rsidRPr="00E442BC">
        <w:rPr>
          <w:rFonts w:cstheme="minorHAnsi"/>
          <w:b/>
          <w:color w:val="000000"/>
          <w:lang w:val="en-GB"/>
        </w:rPr>
        <w:t>THE HALO EFFECT</w:t>
      </w:r>
      <w:r w:rsidR="00BB79E8" w:rsidRPr="00E442BC">
        <w:rPr>
          <w:rFonts w:cstheme="minorHAnsi"/>
          <w:color w:val="000000"/>
          <w:lang w:val="en-GB"/>
        </w:rPr>
        <w:t xml:space="preserve"> </w:t>
      </w:r>
      <w:r w:rsidRPr="00E442BC">
        <w:rPr>
          <w:rFonts w:cstheme="minorHAnsi"/>
          <w:color w:val="000000"/>
          <w:lang w:val="en-GB"/>
        </w:rPr>
        <w:t xml:space="preserve">- to go back to the roots and explore what groundbreaking metal sounded like then, before adding the experience and skill of what the members could bring to the table now. The result is an exceptional album and real tour de force to fans of melodeath where the echoes of the </w:t>
      </w:r>
      <w:r w:rsidRPr="00E442BC">
        <w:rPr>
          <w:rFonts w:cstheme="minorHAnsi"/>
          <w:b/>
          <w:color w:val="000000"/>
          <w:lang w:val="en-GB"/>
        </w:rPr>
        <w:t xml:space="preserve">Gothenburg Sound </w:t>
      </w:r>
      <w:r w:rsidRPr="00E442BC">
        <w:rPr>
          <w:rFonts w:cstheme="minorHAnsi"/>
          <w:color w:val="000000"/>
          <w:lang w:val="en-GB"/>
        </w:rPr>
        <w:t xml:space="preserve">is evident. </w:t>
      </w:r>
      <w:r w:rsidR="00BB79E8" w:rsidRPr="00E442BC">
        <w:rPr>
          <w:rFonts w:cstheme="minorHAnsi"/>
          <w:b/>
          <w:color w:val="000000"/>
          <w:lang w:val="en-GB"/>
        </w:rPr>
        <w:t>THE HALO EFFECT</w:t>
      </w:r>
      <w:r w:rsidR="00BB79E8" w:rsidRPr="00E442BC">
        <w:rPr>
          <w:rFonts w:cstheme="minorHAnsi"/>
          <w:color w:val="000000"/>
          <w:lang w:val="en-GB"/>
        </w:rPr>
        <w:t xml:space="preserve"> </w:t>
      </w:r>
      <w:r w:rsidRPr="00E442BC">
        <w:rPr>
          <w:rFonts w:cstheme="minorHAnsi"/>
          <w:color w:val="000000"/>
          <w:lang w:val="en-GB"/>
        </w:rPr>
        <w:t>delivers the goods in a brutally efficient display of heart pounding beats, melodic mayhem and furious growling at its best. Raw, yet melodic, and in your melted face.</w:t>
      </w:r>
    </w:p>
    <w:p w:rsidR="00CE2C57" w:rsidRPr="00E442BC" w:rsidRDefault="00CE2C57" w:rsidP="00CE2C57">
      <w:pPr>
        <w:spacing w:line="240" w:lineRule="auto"/>
        <w:jc w:val="both"/>
        <w:rPr>
          <w:rFonts w:eastAsia="Times-Roman" w:cstheme="minorHAnsi"/>
          <w:color w:val="000000"/>
          <w:lang w:val="en-GB"/>
        </w:rPr>
      </w:pPr>
      <w:r w:rsidRPr="00E442BC">
        <w:rPr>
          <w:rFonts w:cstheme="minorHAnsi"/>
          <w:color w:val="000000"/>
          <w:lang w:val="en-GB"/>
        </w:rPr>
        <w:t xml:space="preserve">Guitarist </w:t>
      </w:r>
      <w:r w:rsidRPr="00E442BC">
        <w:rPr>
          <w:rFonts w:cstheme="minorHAnsi"/>
          <w:b/>
          <w:color w:val="000000"/>
          <w:lang w:val="en-GB"/>
        </w:rPr>
        <w:t>Niclas Engelin</w:t>
      </w:r>
      <w:r w:rsidRPr="00E442BC">
        <w:rPr>
          <w:rFonts w:cstheme="minorHAnsi"/>
          <w:color w:val="000000"/>
          <w:lang w:val="en-GB"/>
        </w:rPr>
        <w:t xml:space="preserve"> explains: “There was no exceptional plan or overthinking when it came to the creation of the music, except for being ourselves and to play like we always do, let it all come naturally and have fun while doing it. And I think we had just that - fun!! We all really love playing together and after nearly 3 decades of full on Riffage &amp; Thunder in the name of Gothenburg Sound/Death Metal we still feel it!”</w:t>
      </w:r>
    </w:p>
    <w:p w:rsidR="00CE2C57" w:rsidRPr="00E442BC" w:rsidRDefault="00CE2C57" w:rsidP="00CE2C57">
      <w:pPr>
        <w:spacing w:line="240" w:lineRule="auto"/>
        <w:jc w:val="both"/>
        <w:rPr>
          <w:rFonts w:eastAsia="Times-Roman" w:cstheme="minorHAnsi"/>
          <w:color w:val="000000"/>
          <w:lang w:val="en-GB"/>
        </w:rPr>
      </w:pPr>
      <w:r w:rsidRPr="00E442BC">
        <w:rPr>
          <w:rFonts w:cstheme="minorHAnsi"/>
          <w:color w:val="000000"/>
          <w:lang w:val="en-GB"/>
        </w:rPr>
        <w:lastRenderedPageBreak/>
        <w:t xml:space="preserve">This labor of love started out at </w:t>
      </w:r>
      <w:r w:rsidRPr="004954B0">
        <w:rPr>
          <w:rFonts w:cstheme="minorHAnsi"/>
          <w:b/>
          <w:color w:val="000000"/>
          <w:lang w:val="en-GB"/>
        </w:rPr>
        <w:t>Peter</w:t>
      </w:r>
      <w:r w:rsidRPr="00E442BC">
        <w:rPr>
          <w:rFonts w:cstheme="minorHAnsi"/>
          <w:color w:val="000000"/>
          <w:lang w:val="en-GB"/>
        </w:rPr>
        <w:t>´s place. He had the haunting opening part of ”Gateways” going, a section that yearned for a huge chorus, which provided the perfect foundation for a song. ”Gateways” was like opening a jar of magic, and the rest came naturally, songs like ”Shadowminds”, “Days Of The Lost”  &amp; “Feel What I Believe” started to take form. The key to their songwriting process is based on a trust that allows them to have fun while creating something that they find exciting.</w:t>
      </w:r>
    </w:p>
    <w:p w:rsidR="00CE2C57" w:rsidRPr="00E442BC" w:rsidRDefault="00CE2C57" w:rsidP="00CE2C57">
      <w:pPr>
        <w:spacing w:line="240" w:lineRule="auto"/>
        <w:jc w:val="both"/>
        <w:rPr>
          <w:rFonts w:eastAsia="Times New Roman" w:cstheme="minorHAnsi"/>
          <w:color w:val="000000"/>
          <w:lang w:val="en-GB"/>
        </w:rPr>
      </w:pPr>
      <w:r w:rsidRPr="00E442BC">
        <w:rPr>
          <w:rFonts w:cstheme="minorHAnsi"/>
          <w:color w:val="000000"/>
          <w:lang w:val="en-GB"/>
        </w:rPr>
        <w:t xml:space="preserve">They don’t interfere in each other's playing - the magic has to come from the heart, it has to be honest and fun. Once the song was demoed, it was time for everyone else to add their own flair, from </w:t>
      </w:r>
      <w:r w:rsidRPr="00C74EF4">
        <w:rPr>
          <w:rFonts w:cstheme="minorHAnsi"/>
          <w:b/>
          <w:color w:val="000000"/>
          <w:lang w:val="en-GB"/>
        </w:rPr>
        <w:t>Daniel</w:t>
      </w:r>
      <w:r w:rsidRPr="00E442BC">
        <w:rPr>
          <w:rFonts w:cstheme="minorHAnsi"/>
          <w:color w:val="000000"/>
          <w:lang w:val="en-GB"/>
        </w:rPr>
        <w:t xml:space="preserve">’s dynamic drum grooves and </w:t>
      </w:r>
      <w:r w:rsidRPr="00C74EF4">
        <w:rPr>
          <w:rFonts w:cstheme="minorHAnsi"/>
          <w:b/>
          <w:color w:val="000000"/>
          <w:lang w:val="en-GB"/>
        </w:rPr>
        <w:t>Peter</w:t>
      </w:r>
      <w:r w:rsidRPr="00E442BC">
        <w:rPr>
          <w:rFonts w:cstheme="minorHAnsi"/>
          <w:color w:val="000000"/>
          <w:lang w:val="en-GB"/>
        </w:rPr>
        <w:t xml:space="preserve">’s direct and thunderous bass playing to the undeniable riffing of </w:t>
      </w:r>
      <w:r w:rsidRPr="00C74EF4">
        <w:rPr>
          <w:rFonts w:cstheme="minorHAnsi"/>
          <w:b/>
          <w:color w:val="000000"/>
          <w:lang w:val="en-GB"/>
        </w:rPr>
        <w:t xml:space="preserve">Jesper </w:t>
      </w:r>
      <w:r w:rsidRPr="00E442BC">
        <w:rPr>
          <w:rFonts w:cstheme="minorHAnsi"/>
          <w:color w:val="000000"/>
          <w:lang w:val="en-GB"/>
        </w:rPr>
        <w:t xml:space="preserve">and </w:t>
      </w:r>
      <w:r w:rsidRPr="00C74EF4">
        <w:rPr>
          <w:rFonts w:cstheme="minorHAnsi"/>
          <w:b/>
          <w:color w:val="000000"/>
          <w:lang w:val="en-GB"/>
        </w:rPr>
        <w:t>Niclas</w:t>
      </w:r>
      <w:r w:rsidRPr="00E442BC">
        <w:rPr>
          <w:rFonts w:cstheme="minorHAnsi"/>
          <w:color w:val="000000"/>
          <w:lang w:val="en-GB"/>
        </w:rPr>
        <w:t>. It didn’t take long for this to become something glorious.</w:t>
      </w:r>
    </w:p>
    <w:p w:rsidR="00CE2C57" w:rsidRPr="00E442BC" w:rsidRDefault="00CE2C57" w:rsidP="00CE2C57">
      <w:pPr>
        <w:spacing w:line="240" w:lineRule="auto"/>
        <w:jc w:val="both"/>
        <w:rPr>
          <w:rFonts w:cstheme="minorHAnsi"/>
          <w:color w:val="000000"/>
          <w:lang w:val="en-GB"/>
        </w:rPr>
      </w:pPr>
      <w:r w:rsidRPr="00C74EF4">
        <w:rPr>
          <w:rFonts w:cstheme="minorHAnsi"/>
          <w:b/>
          <w:color w:val="000000"/>
          <w:lang w:val="en-GB"/>
        </w:rPr>
        <w:t>Niclas</w:t>
      </w:r>
      <w:r w:rsidRPr="00E442BC">
        <w:rPr>
          <w:rFonts w:cstheme="minorHAnsi"/>
          <w:color w:val="000000"/>
          <w:lang w:val="en-GB"/>
        </w:rPr>
        <w:t xml:space="preserve"> and </w:t>
      </w:r>
      <w:r w:rsidRPr="00C74EF4">
        <w:rPr>
          <w:rFonts w:cstheme="minorHAnsi"/>
          <w:b/>
          <w:color w:val="000000"/>
          <w:lang w:val="en-GB"/>
        </w:rPr>
        <w:t>Jesper</w:t>
      </w:r>
      <w:r w:rsidRPr="00E442BC">
        <w:rPr>
          <w:rFonts w:cstheme="minorHAnsi"/>
          <w:color w:val="000000"/>
          <w:lang w:val="en-GB"/>
        </w:rPr>
        <w:t xml:space="preserve"> had been trading riffs and song structures back and forth as they had the privilege of </w:t>
      </w:r>
      <w:r w:rsidRPr="00C74EF4">
        <w:rPr>
          <w:rFonts w:cstheme="minorHAnsi"/>
          <w:color w:val="000000"/>
          <w:lang w:val="en-GB"/>
        </w:rPr>
        <w:t>Crehate Studios &amp; Oscar Nilsson</w:t>
      </w:r>
      <w:r w:rsidRPr="00E442BC">
        <w:rPr>
          <w:rFonts w:cstheme="minorHAnsi"/>
          <w:b/>
          <w:color w:val="000000"/>
          <w:lang w:val="en-GB"/>
        </w:rPr>
        <w:t xml:space="preserve"> </w:t>
      </w:r>
      <w:r w:rsidRPr="00E442BC">
        <w:rPr>
          <w:rFonts w:cstheme="minorHAnsi"/>
          <w:color w:val="000000"/>
          <w:lang w:val="en-GB"/>
        </w:rPr>
        <w:t xml:space="preserve">(studio owner/producer) at their service day &amp; </w:t>
      </w:r>
      <w:r w:rsidR="00EA3DA2" w:rsidRPr="00E442BC">
        <w:rPr>
          <w:rFonts w:cstheme="minorHAnsi"/>
          <w:color w:val="000000"/>
          <w:lang w:val="en-GB"/>
        </w:rPr>
        <w:t>night that</w:t>
      </w:r>
      <w:r w:rsidRPr="00E442BC">
        <w:rPr>
          <w:rFonts w:cstheme="minorHAnsi"/>
          <w:color w:val="000000"/>
          <w:lang w:val="en-GB"/>
        </w:rPr>
        <w:t xml:space="preserve"> made it easy for them all to record and keep the process flowing at any given time of the day. After the magic touch from </w:t>
      </w:r>
      <w:r w:rsidRPr="00C74EF4">
        <w:rPr>
          <w:rFonts w:cstheme="minorHAnsi"/>
          <w:color w:val="000000"/>
          <w:lang w:val="en-GB"/>
        </w:rPr>
        <w:t>Jens Bogren and Fascination Street Studios</w:t>
      </w:r>
      <w:r w:rsidRPr="00E442BC">
        <w:rPr>
          <w:rFonts w:cstheme="minorHAnsi"/>
          <w:color w:val="000000"/>
          <w:lang w:val="en-GB"/>
        </w:rPr>
        <w:t>, they had created an album that was true to their legacy whilst maintaining a crisp and modern sound.</w:t>
      </w:r>
    </w:p>
    <w:p w:rsidR="00CE2C57" w:rsidRPr="00E442BC" w:rsidRDefault="00CE2C57" w:rsidP="00CE2C57">
      <w:pPr>
        <w:spacing w:line="240" w:lineRule="auto"/>
        <w:jc w:val="both"/>
        <w:rPr>
          <w:rFonts w:cstheme="minorHAnsi"/>
          <w:color w:val="000000"/>
          <w:lang w:val="en-GB"/>
        </w:rPr>
      </w:pPr>
      <w:r w:rsidRPr="00E442BC">
        <w:rPr>
          <w:rFonts w:cstheme="minorHAnsi"/>
          <w:color w:val="000000"/>
          <w:lang w:val="en-GB"/>
        </w:rPr>
        <w:t>The focus and goal of the album was to go for the vibe of how it was when they started out way back in the early 90´s, being total Metalheads and misfits in a world dominated by Alternative Rock. That attitude of ”Fuck you, we do what we want to do” was essential to them and still is to this day! It’s really important for them to have a focus and a goal when they are writing an album and when everyone is locked in on the ideas, that is when something truly great can happen.</w:t>
      </w:r>
    </w:p>
    <w:p w:rsidR="00CE2C57" w:rsidRPr="00E442BC" w:rsidRDefault="00CE2C57" w:rsidP="00CE2C57">
      <w:pPr>
        <w:spacing w:line="240" w:lineRule="auto"/>
        <w:jc w:val="both"/>
        <w:rPr>
          <w:rFonts w:cstheme="minorHAnsi"/>
          <w:color w:val="000000"/>
          <w:lang w:val="en-GB"/>
        </w:rPr>
      </w:pPr>
      <w:r w:rsidRPr="00C74EF4">
        <w:rPr>
          <w:rFonts w:cstheme="minorHAnsi"/>
          <w:b/>
          <w:color w:val="000000"/>
          <w:lang w:val="en-GB"/>
        </w:rPr>
        <w:t>Mikael</w:t>
      </w:r>
      <w:r w:rsidRPr="00E442BC">
        <w:rPr>
          <w:rFonts w:cstheme="minorHAnsi"/>
          <w:color w:val="000000"/>
          <w:lang w:val="en-GB"/>
        </w:rPr>
        <w:t xml:space="preserve"> was committed to the cause, dedicating months on</w:t>
      </w:r>
      <w:bookmarkStart w:id="0" w:name="_GoBack"/>
      <w:bookmarkEnd w:id="0"/>
      <w:r w:rsidRPr="00E442BC">
        <w:rPr>
          <w:rFonts w:cstheme="minorHAnsi"/>
          <w:color w:val="000000"/>
          <w:lang w:val="en-GB"/>
        </w:rPr>
        <w:t xml:space="preserve"> end into his lyric writing, to ensure that every word carried the weight that they should. There are vocal hooks in almost every line, the sign of a master at work.</w:t>
      </w:r>
    </w:p>
    <w:p w:rsidR="00CE2C57" w:rsidRPr="00E442BC" w:rsidRDefault="00CE2C57" w:rsidP="00CE2C57">
      <w:pPr>
        <w:spacing w:line="240" w:lineRule="auto"/>
        <w:jc w:val="both"/>
        <w:rPr>
          <w:rFonts w:cstheme="minorHAnsi"/>
          <w:color w:val="000000"/>
          <w:lang w:val="en-GB"/>
        </w:rPr>
      </w:pPr>
      <w:r w:rsidRPr="00E442BC">
        <w:rPr>
          <w:rFonts w:cstheme="minorHAnsi"/>
          <w:color w:val="000000"/>
          <w:lang w:val="en-GB"/>
        </w:rPr>
        <w:t xml:space="preserve">For the special guest on this album, the band chose their mutual friend and Gothenburg metal afficionado </w:t>
      </w:r>
      <w:r w:rsidRPr="00E442BC">
        <w:rPr>
          <w:rFonts w:cstheme="minorHAnsi"/>
          <w:b/>
          <w:color w:val="000000"/>
          <w:lang w:val="en-GB"/>
        </w:rPr>
        <w:t>Matt Heafy</w:t>
      </w:r>
      <w:r w:rsidRPr="00E442BC">
        <w:rPr>
          <w:rFonts w:cstheme="minorHAnsi"/>
          <w:color w:val="000000"/>
          <w:lang w:val="en-GB"/>
        </w:rPr>
        <w:t xml:space="preserve"> from </w:t>
      </w:r>
      <w:r w:rsidRPr="00E442BC">
        <w:rPr>
          <w:rFonts w:cstheme="minorHAnsi"/>
          <w:b/>
          <w:color w:val="000000"/>
          <w:lang w:val="en-GB"/>
        </w:rPr>
        <w:t>Trivium</w:t>
      </w:r>
      <w:r w:rsidRPr="00E442BC">
        <w:rPr>
          <w:rFonts w:cstheme="minorHAnsi"/>
          <w:color w:val="000000"/>
          <w:lang w:val="en-GB"/>
        </w:rPr>
        <w:t>. His love for the genre and his passion for all things melodic death is beyond evident. It was a great experience for the band, collaborating on this song with Matt and he did an</w:t>
      </w:r>
      <w:r w:rsidRPr="00E442BC">
        <w:rPr>
          <w:rFonts w:cstheme="minorHAnsi"/>
          <w:color w:val="000000"/>
          <w:lang w:val="en-GB"/>
        </w:rPr>
        <w:t xml:space="preserve"> </w:t>
      </w:r>
      <w:r w:rsidRPr="00E442BC">
        <w:rPr>
          <w:rFonts w:cstheme="minorHAnsi"/>
          <w:color w:val="000000"/>
          <w:lang w:val="en-GB"/>
        </w:rPr>
        <w:t>incredible job.</w:t>
      </w:r>
    </w:p>
    <w:p w:rsidR="00BB79E8" w:rsidRPr="00E442BC" w:rsidRDefault="00CE2C57" w:rsidP="00CE2C57">
      <w:pPr>
        <w:spacing w:line="240" w:lineRule="auto"/>
        <w:jc w:val="both"/>
        <w:rPr>
          <w:rFonts w:cstheme="minorHAnsi"/>
          <w:color w:val="000000"/>
          <w:lang w:val="en-GB"/>
        </w:rPr>
      </w:pPr>
      <w:r w:rsidRPr="00E442BC">
        <w:rPr>
          <w:rFonts w:cstheme="minorHAnsi"/>
          <w:color w:val="000000"/>
          <w:lang w:val="en-GB"/>
        </w:rPr>
        <w:t xml:space="preserve">Seeing the artistic interpretation of their music through the eyes of incredible artist </w:t>
      </w:r>
      <w:r w:rsidRPr="00C74EF4">
        <w:rPr>
          <w:rFonts w:cstheme="minorHAnsi"/>
          <w:color w:val="000000"/>
          <w:lang w:val="en-GB"/>
        </w:rPr>
        <w:t>Adrian Baxter</w:t>
      </w:r>
      <w:r w:rsidRPr="00E442BC">
        <w:rPr>
          <w:rFonts w:cstheme="minorHAnsi"/>
          <w:color w:val="000000"/>
          <w:lang w:val="en-GB"/>
        </w:rPr>
        <w:t xml:space="preserve"> (singles and album covers) was as seeing their creation come to life in multiple dimensions.</w:t>
      </w:r>
    </w:p>
    <w:p w:rsidR="00CE2C57" w:rsidRPr="00E442BC" w:rsidRDefault="00CE2C57" w:rsidP="00CE2C57">
      <w:pPr>
        <w:spacing w:line="240" w:lineRule="auto"/>
        <w:jc w:val="both"/>
        <w:rPr>
          <w:rFonts w:cstheme="minorHAnsi"/>
          <w:color w:val="000000"/>
          <w:lang w:val="en-GB"/>
        </w:rPr>
      </w:pPr>
      <w:r w:rsidRPr="00E442BC">
        <w:rPr>
          <w:rFonts w:cstheme="minorHAnsi"/>
          <w:color w:val="000000"/>
          <w:lang w:val="en-GB"/>
        </w:rPr>
        <w:t xml:space="preserve">This album is a work of a team of friends who share the same love for music and have been through Heaven &amp; Hell while living it throughout the years. This is how they do it - without any compromises or overthinking - this is </w:t>
      </w:r>
      <w:r w:rsidR="00C74EF4" w:rsidRPr="00C74EF4">
        <w:rPr>
          <w:rFonts w:cstheme="minorHAnsi"/>
          <w:b/>
          <w:color w:val="000000"/>
          <w:lang w:val="en-GB"/>
        </w:rPr>
        <w:t>THE HALO EFFECT</w:t>
      </w:r>
      <w:r w:rsidR="00C74EF4" w:rsidRPr="00E442BC">
        <w:rPr>
          <w:rFonts w:cstheme="minorHAnsi"/>
          <w:color w:val="000000"/>
          <w:lang w:val="en-GB"/>
        </w:rPr>
        <w:t xml:space="preserve"> </w:t>
      </w:r>
      <w:r w:rsidR="00C74EF4">
        <w:rPr>
          <w:rFonts w:cstheme="minorHAnsi"/>
          <w:color w:val="000000"/>
          <w:lang w:val="en-GB"/>
        </w:rPr>
        <w:t>in all it</w:t>
      </w:r>
      <w:r w:rsidRPr="00E442BC">
        <w:rPr>
          <w:rFonts w:cstheme="minorHAnsi"/>
          <w:color w:val="000000"/>
          <w:lang w:val="en-GB"/>
        </w:rPr>
        <w:t>s glory.</w:t>
      </w:r>
    </w:p>
    <w:p w:rsidR="00CE2C57" w:rsidRPr="00CE2C57" w:rsidRDefault="00CE2C57" w:rsidP="00CE2C57">
      <w:pPr>
        <w:rPr>
          <w:rFonts w:ascii="TimesNewRomanPSMT" w:eastAsia="TimesNewRomanPSMT" w:hint="eastAsia"/>
          <w:color w:val="000000"/>
          <w:lang w:val="en-GB"/>
        </w:rPr>
      </w:pPr>
    </w:p>
    <w:p w:rsidR="00BC6CC5" w:rsidRPr="00CE2C57" w:rsidRDefault="00BC6CC5" w:rsidP="00CE2C57">
      <w:pPr>
        <w:jc w:val="both"/>
        <w:rPr>
          <w:lang w:val="en-GB"/>
        </w:rPr>
      </w:pPr>
    </w:p>
    <w:p w:rsidR="00BC6CC5" w:rsidRPr="00BC6CC5" w:rsidRDefault="00BC6CC5" w:rsidP="004D43CE">
      <w:pPr>
        <w:jc w:val="both"/>
        <w:rPr>
          <w:lang w:val="en-GB"/>
        </w:rPr>
      </w:pPr>
    </w:p>
    <w:p w:rsidR="00C36158" w:rsidRPr="000F16C4" w:rsidRDefault="00C36158" w:rsidP="00C36158">
      <w:pPr>
        <w:rPr>
          <w:lang w:val="en-GB"/>
        </w:rPr>
      </w:pPr>
    </w:p>
    <w:p w:rsidR="00C36158" w:rsidRPr="00BC6CC5" w:rsidRDefault="00C36158" w:rsidP="00C36158">
      <w:pPr>
        <w:rPr>
          <w:lang w:val="en-GB"/>
        </w:rPr>
      </w:pPr>
    </w:p>
    <w:p w:rsidR="00222836" w:rsidRPr="00BC6CC5" w:rsidRDefault="00222836">
      <w:pPr>
        <w:rPr>
          <w:lang w:val="en-GB"/>
        </w:rPr>
      </w:pPr>
    </w:p>
    <w:sectPr w:rsidR="00222836" w:rsidRPr="00BC6CC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0E" w:rsidRDefault="000D030E">
      <w:pPr>
        <w:spacing w:after="0" w:line="240" w:lineRule="auto"/>
      </w:pPr>
      <w:r>
        <w:separator/>
      </w:r>
    </w:p>
  </w:endnote>
  <w:endnote w:type="continuationSeparator" w:id="0">
    <w:p w:rsidR="000D030E" w:rsidRDefault="000D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MS Gothic"/>
    <w:charset w:val="80"/>
    <w:family w:val="roman"/>
    <w:pitch w:val="default"/>
    <w:sig w:usb0="00000001" w:usb1="08070000" w:usb2="00000010" w:usb3="00000000" w:csb0="00020000" w:csb1="00000000"/>
  </w:font>
  <w:font w:name="TimesNewRomanPSMT">
    <w:altName w:val="MS Gothic"/>
    <w:charset w:val="80"/>
    <w:family w:val="roman"/>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9A" w:rsidRDefault="00FF7D57" w:rsidP="009B339A">
    <w:pPr>
      <w:pStyle w:val="Fuzeile"/>
      <w:jc w:val="center"/>
      <w:rPr>
        <w:lang w:val="en-GB"/>
      </w:rPr>
    </w:pPr>
    <w:r>
      <w:rPr>
        <w:rFonts w:ascii="Calibri" w:hAnsi="Calibri" w:cs="Calibri"/>
        <w:b/>
        <w:sz w:val="16"/>
        <w:szCs w:val="16"/>
        <w:lang w:val="en-GB"/>
      </w:rPr>
      <w:t xml:space="preserve">Promotional contacts: </w:t>
    </w:r>
    <w:r w:rsidR="005447BB">
      <w:rPr>
        <w:rFonts w:ascii="Calibri" w:hAnsi="Calibri" w:cs="Calibri"/>
        <w:b/>
        <w:sz w:val="16"/>
        <w:szCs w:val="16"/>
        <w:lang w:val="en-GB"/>
      </w:rPr>
      <w:br/>
    </w:r>
    <w:r w:rsidR="009B339A">
      <w:rPr>
        <w:sz w:val="16"/>
        <w:szCs w:val="16"/>
        <w:lang w:val="en-GB"/>
      </w:rPr>
      <w:t>GSA &amp; Europe</w:t>
    </w:r>
    <w:r w:rsidR="009B339A" w:rsidRPr="00944ED6">
      <w:rPr>
        <w:sz w:val="16"/>
        <w:lang w:val="en-GB"/>
      </w:rPr>
      <w:t>:</w:t>
    </w:r>
    <w:r w:rsidR="009B339A">
      <w:rPr>
        <w:lang w:val="en-GB"/>
      </w:rPr>
      <w:t xml:space="preserve"> </w:t>
    </w:r>
    <w:hyperlink r:id="rId1" w:history="1">
      <w:r w:rsidR="009B339A">
        <w:rPr>
          <w:rStyle w:val="Hyperlink"/>
          <w:sz w:val="16"/>
          <w:szCs w:val="16"/>
          <w:lang w:val="en-GB"/>
        </w:rPr>
        <w:t>silke@nuclearblast.de</w:t>
      </w:r>
    </w:hyperlink>
  </w:p>
  <w:p w:rsidR="009B339A" w:rsidRDefault="009B339A" w:rsidP="009B339A">
    <w:pPr>
      <w:pStyle w:val="Fuzeile"/>
      <w:jc w:val="center"/>
      <w:rPr>
        <w:sz w:val="16"/>
        <w:szCs w:val="16"/>
        <w:lang w:val="en-GB"/>
      </w:rPr>
    </w:pPr>
    <w:r>
      <w:rPr>
        <w:sz w:val="16"/>
        <w:szCs w:val="16"/>
        <w:lang w:val="en-GB"/>
      </w:rPr>
      <w:t xml:space="preserve">Australia: </w:t>
    </w:r>
    <w:hyperlink r:id="rId2" w:history="1">
      <w:r>
        <w:rPr>
          <w:rStyle w:val="Hyperlink"/>
          <w:sz w:val="16"/>
          <w:szCs w:val="16"/>
          <w:lang w:val="en-GB"/>
        </w:rPr>
        <w:t>john@nuclearblast.de</w:t>
      </w:r>
    </w:hyperlink>
    <w:r>
      <w:rPr>
        <w:rStyle w:val="Hyperlink"/>
        <w:sz w:val="16"/>
        <w:szCs w:val="16"/>
        <w:lang w:val="en-GB"/>
      </w:rPr>
      <w:t xml:space="preserve"> </w:t>
    </w:r>
    <w:r>
      <w:rPr>
        <w:sz w:val="16"/>
        <w:szCs w:val="16"/>
        <w:lang w:val="en-GB"/>
      </w:rPr>
      <w:t xml:space="preserve">| US: </w:t>
    </w:r>
    <w:hyperlink r:id="rId3" w:history="1">
      <w:r>
        <w:rPr>
          <w:rStyle w:val="Hyperlink"/>
          <w:sz w:val="16"/>
          <w:szCs w:val="16"/>
          <w:lang w:val="en-GB"/>
        </w:rPr>
        <w:t>kristin@nuclearblastusa.com</w:t>
      </w:r>
    </w:hyperlink>
  </w:p>
  <w:p w:rsidR="00A51C6E" w:rsidRPr="009B339A" w:rsidRDefault="009B339A" w:rsidP="009B339A">
    <w:pPr>
      <w:pStyle w:val="Fuzeile"/>
      <w:jc w:val="center"/>
      <w:rPr>
        <w:sz w:val="16"/>
        <w:szCs w:val="16"/>
        <w:lang w:val="en-GB"/>
      </w:rPr>
    </w:pPr>
    <w:r w:rsidRPr="00517C4E">
      <w:rPr>
        <w:sz w:val="16"/>
        <w:szCs w:val="16"/>
        <w:lang w:val="en-GB"/>
      </w:rPr>
      <w:t xml:space="preserve">France: </w:t>
    </w:r>
    <w:hyperlink r:id="rId4" w:history="1">
      <w:r w:rsidRPr="00517C4E">
        <w:rPr>
          <w:rStyle w:val="Hyperlink"/>
          <w:sz w:val="16"/>
          <w:szCs w:val="16"/>
          <w:lang w:val="en-GB"/>
        </w:rPr>
        <w:t>vaelerie@jmt-consulting.fr</w:t>
      </w:r>
    </w:hyperlink>
    <w:r w:rsidRPr="00517C4E">
      <w:rPr>
        <w:rStyle w:val="Hyperlink"/>
        <w:sz w:val="16"/>
        <w:szCs w:val="16"/>
        <w:lang w:val="en-GB"/>
      </w:rPr>
      <w:t xml:space="preserve"> </w:t>
    </w:r>
    <w:r w:rsidRPr="00517C4E">
      <w:rPr>
        <w:sz w:val="16"/>
        <w:szCs w:val="16"/>
        <w:lang w:val="en-GB"/>
      </w:rPr>
      <w:t xml:space="preserve">| Sweden: </w:t>
    </w:r>
    <w:hyperlink r:id="rId5" w:history="1">
      <w:r w:rsidRPr="00517C4E">
        <w:rPr>
          <w:rStyle w:val="Hyperlink"/>
          <w:sz w:val="16"/>
          <w:szCs w:val="16"/>
          <w:lang w:val="en-GB"/>
        </w:rPr>
        <w:t>d</w:t>
      </w:r>
    </w:hyperlink>
    <w:r w:rsidRPr="00517C4E">
      <w:rPr>
        <w:rStyle w:val="Hyperlink"/>
        <w:sz w:val="16"/>
        <w:szCs w:val="16"/>
        <w:lang w:val="en-GB"/>
      </w:rPr>
      <w:t>arren.edwards@warnermusic.com</w:t>
    </w:r>
    <w:r w:rsidRPr="00517C4E">
      <w:rPr>
        <w:sz w:val="16"/>
        <w:szCs w:val="16"/>
        <w:lang w:val="en-GB"/>
      </w:rPr>
      <w:t xml:space="preserve"> </w:t>
    </w:r>
    <w:r w:rsidRPr="00517C4E">
      <w:rPr>
        <w:sz w:val="16"/>
        <w:szCs w:val="16"/>
        <w:lang w:val="en-GB"/>
      </w:rPr>
      <w:br/>
      <w:t xml:space="preserve"> UK: </w:t>
    </w:r>
    <w:hyperlink r:id="rId6" w:history="1">
      <w:r w:rsidRPr="00343BE2">
        <w:rPr>
          <w:rStyle w:val="Hyperlink"/>
          <w:sz w:val="16"/>
          <w:szCs w:val="16"/>
          <w:lang w:val="en-GB"/>
        </w:rPr>
        <w:t>joe@nuclearblast.co.uk</w:t>
      </w:r>
    </w:hyperlink>
    <w:r w:rsidRPr="00517C4E">
      <w:rPr>
        <w:rStyle w:val="Hyperlink"/>
        <w:sz w:val="16"/>
        <w:szCs w:val="16"/>
        <w:lang w:val="en-GB"/>
      </w:rPr>
      <w:t xml:space="preserve"> </w:t>
    </w:r>
    <w:r w:rsidRPr="00517C4E">
      <w:rPr>
        <w:sz w:val="16"/>
        <w:szCs w:val="16"/>
        <w:lang w:val="en-GB"/>
      </w:rPr>
      <w:t xml:space="preserve">| </w:t>
    </w:r>
    <w:r w:rsidRPr="00944ED6">
      <w:rPr>
        <w:rStyle w:val="Hyperlink"/>
        <w:color w:val="000000" w:themeColor="text1"/>
        <w:sz w:val="16"/>
        <w:szCs w:val="16"/>
        <w:u w:val="none"/>
        <w:lang w:val="en-GB"/>
      </w:rPr>
      <w:t>Latin America</w:t>
    </w:r>
    <w:r w:rsidR="00944ED6">
      <w:rPr>
        <w:rStyle w:val="Hyperlink"/>
        <w:color w:val="000000" w:themeColor="text1"/>
        <w:sz w:val="16"/>
        <w:szCs w:val="16"/>
        <w:lang w:val="en-GB"/>
      </w:rPr>
      <w:t>:</w:t>
    </w:r>
    <w:r w:rsidR="00944ED6">
      <w:rPr>
        <w:rStyle w:val="Hyperlink"/>
        <w:color w:val="000000" w:themeColor="text1"/>
        <w:sz w:val="16"/>
        <w:szCs w:val="16"/>
        <w:u w:val="none"/>
        <w:lang w:val="en-GB"/>
      </w:rPr>
      <w:t xml:space="preserve"> </w:t>
    </w:r>
    <w:hyperlink r:id="rId7" w:history="1">
      <w:r>
        <w:rPr>
          <w:rStyle w:val="Hyperlink"/>
          <w:sz w:val="16"/>
          <w:szCs w:val="16"/>
          <w:lang w:val="en-GB"/>
        </w:rPr>
        <w:t>mmfranke@terra.com.br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0E" w:rsidRDefault="000D030E">
      <w:pPr>
        <w:spacing w:after="0" w:line="240" w:lineRule="auto"/>
      </w:pPr>
      <w:r>
        <w:separator/>
      </w:r>
    </w:p>
  </w:footnote>
  <w:footnote w:type="continuationSeparator" w:id="0">
    <w:p w:rsidR="000D030E" w:rsidRDefault="000D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D030E"/>
    <w:rsid w:val="000F3B9A"/>
    <w:rsid w:val="00140962"/>
    <w:rsid w:val="00182031"/>
    <w:rsid w:val="0022053E"/>
    <w:rsid w:val="00222836"/>
    <w:rsid w:val="002345D4"/>
    <w:rsid w:val="00327D32"/>
    <w:rsid w:val="00336067"/>
    <w:rsid w:val="003A0940"/>
    <w:rsid w:val="003B16F7"/>
    <w:rsid w:val="004954B0"/>
    <w:rsid w:val="004D43CE"/>
    <w:rsid w:val="005447BB"/>
    <w:rsid w:val="00567D86"/>
    <w:rsid w:val="00826FF7"/>
    <w:rsid w:val="00944ED6"/>
    <w:rsid w:val="009A23D5"/>
    <w:rsid w:val="009B339A"/>
    <w:rsid w:val="00BB79E8"/>
    <w:rsid w:val="00BC6CC5"/>
    <w:rsid w:val="00C36158"/>
    <w:rsid w:val="00C421EE"/>
    <w:rsid w:val="00C43865"/>
    <w:rsid w:val="00C7252E"/>
    <w:rsid w:val="00C74EF4"/>
    <w:rsid w:val="00CB7F8A"/>
    <w:rsid w:val="00CE2C57"/>
    <w:rsid w:val="00DD3418"/>
    <w:rsid w:val="00E442BC"/>
    <w:rsid w:val="00E816FD"/>
    <w:rsid w:val="00EA016D"/>
    <w:rsid w:val="00EA3DA2"/>
    <w:rsid w:val="00EB021B"/>
    <w:rsid w:val="00ED7BBF"/>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28FA"/>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iPriority w:val="99"/>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7BB"/>
  </w:style>
  <w:style w:type="character" w:styleId="Hyperlink">
    <w:name w:val="Hyperlink"/>
    <w:rsid w:val="005447BB"/>
    <w:rPr>
      <w:color w:val="0000FF"/>
      <w:u w:val="single"/>
    </w:rPr>
  </w:style>
  <w:style w:type="character" w:styleId="Fett">
    <w:name w:val="Strong"/>
    <w:qFormat/>
    <w:rsid w:val="00CE2C5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2718">
      <w:bodyDiv w:val="1"/>
      <w:marLeft w:val="0"/>
      <w:marRight w:val="0"/>
      <w:marTop w:val="0"/>
      <w:marBottom w:val="0"/>
      <w:divBdr>
        <w:top w:val="none" w:sz="0" w:space="0" w:color="auto"/>
        <w:left w:val="none" w:sz="0" w:space="0" w:color="auto"/>
        <w:bottom w:val="none" w:sz="0" w:space="0" w:color="auto"/>
        <w:right w:val="none" w:sz="0" w:space="0" w:color="auto"/>
      </w:divBdr>
    </w:div>
    <w:div w:id="1934587626">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BleedFromWithin" TargetMode="External"/><Relationship Id="rId4" Type="http://schemas.openxmlformats.org/officeDocument/2006/relationships/webSettings" Target="webSettings.xml"/><Relationship Id="rId9" Type="http://schemas.openxmlformats.org/officeDocument/2006/relationships/hyperlink" Target="https://www.facebook.com/bleedfromwithinba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7" Type="http://schemas.openxmlformats.org/officeDocument/2006/relationships/hyperlink" Target="mailto:mmfranke@terra.com.br"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joe@nuclearblast.co.uk"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10</cp:revision>
  <dcterms:created xsi:type="dcterms:W3CDTF">2022-03-29T11:35:00Z</dcterms:created>
  <dcterms:modified xsi:type="dcterms:W3CDTF">2022-03-29T11:56:00Z</dcterms:modified>
</cp:coreProperties>
</file>